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31D5D49B">
      <w:pPr>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w:t>
      </w:r>
      <w:r>
        <w:rPr>
          <w:rFonts w:hint="eastAsia" w:ascii="仿宋_GB2312" w:hAnsi="仿宋" w:eastAsia="仿宋_GB2312" w:cs="Arial"/>
          <w:color w:val="333333"/>
          <w:kern w:val="0"/>
          <w:sz w:val="32"/>
          <w:szCs w:val="32"/>
        </w:rPr>
        <w:t>东省大宝山矿业有限公司“选矿厂压缩空</w:t>
      </w:r>
      <w:r>
        <w:rPr>
          <w:rFonts w:hint="eastAsia" w:ascii="仿宋_GB2312" w:hAnsi="仿宋" w:eastAsia="仿宋_GB2312" w:cs="Arial"/>
          <w:color w:val="333333"/>
          <w:kern w:val="0"/>
          <w:sz w:val="32"/>
          <w:szCs w:val="32"/>
          <w:lang w:val="en-US" w:eastAsia="zh-CN"/>
        </w:rPr>
        <w:t xml:space="preserve">  </w:t>
      </w:r>
      <w:r>
        <w:rPr>
          <w:rFonts w:hint="eastAsia" w:ascii="仿宋_GB2312" w:hAnsi="仿宋" w:eastAsia="仿宋_GB2312" w:cs="Arial"/>
          <w:color w:val="333333"/>
          <w:kern w:val="0"/>
          <w:sz w:val="32"/>
          <w:szCs w:val="32"/>
        </w:rPr>
        <w:t>气管道更新项目”施工竞价</w:t>
      </w:r>
    </w:p>
    <w:p w14:paraId="63AD64B1">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二、工程造价：工程计划</w:t>
      </w:r>
      <w:r>
        <w:rPr>
          <w:rFonts w:hint="eastAsia" w:ascii="仿宋_GB2312" w:hAnsi="仿宋" w:eastAsia="仿宋_GB2312"/>
          <w:color w:val="000000"/>
          <w:sz w:val="32"/>
          <w:szCs w:val="32"/>
          <w:lang w:val="en-US" w:eastAsia="zh-CN"/>
        </w:rPr>
        <w:t>施工</w:t>
      </w:r>
      <w:r>
        <w:rPr>
          <w:rFonts w:hint="eastAsia" w:ascii="仿宋_GB2312" w:hAnsi="仿宋" w:eastAsia="仿宋_GB2312"/>
          <w:color w:val="000000"/>
          <w:sz w:val="32"/>
          <w:szCs w:val="32"/>
        </w:rPr>
        <w:t>费用</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w:t>
      </w:r>
    </w:p>
    <w:p w14:paraId="5A23244C">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工程采用乙方包工包料形式（甲供主材除外），费用包含人工、油漆、运输、税金、机械台班等。</w:t>
      </w:r>
      <w:bookmarkStart w:id="1" w:name="_GoBack"/>
      <w:bookmarkEnd w:id="1"/>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8</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5B07EED"/>
    <w:rsid w:val="2C624BCB"/>
    <w:rsid w:val="369A4CE4"/>
    <w:rsid w:val="4D3A7362"/>
    <w:rsid w:val="551011D6"/>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237</Characters>
  <Lines>1</Lines>
  <Paragraphs>1</Paragraphs>
  <TotalTime>0</TotalTime>
  <ScaleCrop>false</ScaleCrop>
  <LinksUpToDate>false</LinksUpToDate>
  <CharactersWithSpaces>295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2024-08-07T07:46:29Z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7880AC420FA047EB9F918FFEF2C4F6BF_12</vt:lpwstr>
  </property>
</Properties>
</file>